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000"/>
      </w:tblGrid>
      <w:tr w:rsidR="00E5615C" w:rsidTr="006D5BEC">
        <w:trPr>
          <w:trHeight w:val="80"/>
        </w:trPr>
        <w:tc>
          <w:tcPr>
            <w:tcW w:w="3000" w:type="dxa"/>
          </w:tcPr>
          <w:p w:rsidR="00E5615C" w:rsidRDefault="00E5615C">
            <w:pPr>
              <w:pStyle w:val="3"/>
              <w:jc w:val="both"/>
            </w:pPr>
          </w:p>
        </w:tc>
      </w:tr>
    </w:tbl>
    <w:p w:rsidR="00E5615C" w:rsidRPr="00C10ED9" w:rsidRDefault="00E5615C" w:rsidP="00E5615C">
      <w:pPr>
        <w:jc w:val="center"/>
        <w:rPr>
          <w:sz w:val="22"/>
          <w:szCs w:val="22"/>
        </w:rPr>
      </w:pPr>
    </w:p>
    <w:p w:rsidR="009C3E17" w:rsidRPr="00A74B3E" w:rsidRDefault="009C3E17">
      <w:pPr>
        <w:pStyle w:val="7"/>
        <w:rPr>
          <w:bCs/>
          <w:sz w:val="25"/>
          <w:szCs w:val="25"/>
        </w:rPr>
      </w:pPr>
      <w:r w:rsidRPr="00A74B3E">
        <w:rPr>
          <w:bCs/>
          <w:sz w:val="25"/>
          <w:szCs w:val="25"/>
        </w:rPr>
        <w:t>Інформація</w:t>
      </w:r>
    </w:p>
    <w:p w:rsidR="009C3E17" w:rsidRPr="00A74B3E" w:rsidRDefault="009C3E17">
      <w:pPr>
        <w:jc w:val="center"/>
        <w:rPr>
          <w:bCs/>
          <w:sz w:val="25"/>
          <w:szCs w:val="25"/>
          <w:lang w:val="uk-UA"/>
        </w:rPr>
      </w:pPr>
      <w:r w:rsidRPr="00A74B3E">
        <w:rPr>
          <w:bCs/>
          <w:sz w:val="25"/>
          <w:szCs w:val="25"/>
          <w:lang w:val="uk-UA"/>
        </w:rPr>
        <w:t>про оголошення конкурсу з відбору суб’єктів оціночної діяльності,</w:t>
      </w:r>
    </w:p>
    <w:p w:rsidR="001B2588" w:rsidRPr="00A74B3E" w:rsidRDefault="009C3E17" w:rsidP="001B2588">
      <w:pPr>
        <w:pStyle w:val="21"/>
        <w:rPr>
          <w:b w:val="0"/>
          <w:sz w:val="25"/>
          <w:szCs w:val="25"/>
        </w:rPr>
      </w:pPr>
      <w:r w:rsidRPr="00A74B3E">
        <w:rPr>
          <w:b w:val="0"/>
          <w:sz w:val="25"/>
          <w:szCs w:val="25"/>
        </w:rPr>
        <w:t>які будуть залучені до проведення нез</w:t>
      </w:r>
      <w:r w:rsidR="00332209" w:rsidRPr="00A74B3E">
        <w:rPr>
          <w:b w:val="0"/>
          <w:sz w:val="25"/>
          <w:szCs w:val="25"/>
        </w:rPr>
        <w:t xml:space="preserve">алежної оцінки </w:t>
      </w:r>
    </w:p>
    <w:p w:rsidR="001B2588" w:rsidRPr="00A74B3E" w:rsidRDefault="001B2588" w:rsidP="001B2588">
      <w:pPr>
        <w:autoSpaceDE w:val="0"/>
        <w:autoSpaceDN w:val="0"/>
        <w:adjustRightInd w:val="0"/>
        <w:rPr>
          <w:rFonts w:ascii="PragmaticaC-Italic" w:hAnsi="PragmaticaC-Italic" w:cs="PragmaticaC-Italic"/>
          <w:i/>
          <w:iCs/>
          <w:color w:val="000000"/>
          <w:sz w:val="25"/>
          <w:szCs w:val="25"/>
          <w:lang w:val="uk-UA"/>
        </w:rPr>
      </w:pPr>
    </w:p>
    <w:tbl>
      <w:tblPr>
        <w:tblW w:w="10071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2902"/>
        <w:gridCol w:w="2977"/>
        <w:gridCol w:w="1625"/>
        <w:gridCol w:w="2100"/>
      </w:tblGrid>
      <w:tr w:rsidR="002232AA" w:rsidRPr="00CF471D" w:rsidTr="00A74B3E">
        <w:tc>
          <w:tcPr>
            <w:tcW w:w="467" w:type="dxa"/>
          </w:tcPr>
          <w:p w:rsidR="002232AA" w:rsidRPr="00A74B3E" w:rsidRDefault="002232AA" w:rsidP="005851B4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№</w:t>
            </w:r>
          </w:p>
        </w:tc>
        <w:tc>
          <w:tcPr>
            <w:tcW w:w="2902" w:type="dxa"/>
          </w:tcPr>
          <w:p w:rsidR="002232AA" w:rsidRPr="00A74B3E" w:rsidRDefault="002232AA" w:rsidP="008F63C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232AA" w:rsidRPr="00A74B3E" w:rsidRDefault="002232AA" w:rsidP="008F63C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2232AA" w:rsidRPr="00A74B3E" w:rsidRDefault="002232AA" w:rsidP="008F63C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Мета оцінки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2232AA" w:rsidRPr="00A74B3E" w:rsidRDefault="002232AA" w:rsidP="008F63C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74B3E">
              <w:rPr>
                <w:sz w:val="22"/>
                <w:szCs w:val="22"/>
              </w:rPr>
              <w:t>Платник робіт з оцінки</w:t>
            </w:r>
          </w:p>
        </w:tc>
      </w:tr>
      <w:tr w:rsidR="002232AA" w:rsidRPr="00F46F32" w:rsidTr="00A74B3E">
        <w:trPr>
          <w:trHeight w:val="1068"/>
        </w:trPr>
        <w:tc>
          <w:tcPr>
            <w:tcW w:w="467" w:type="dxa"/>
            <w:vAlign w:val="center"/>
          </w:tcPr>
          <w:p w:rsidR="002232AA" w:rsidRPr="00F46F32" w:rsidRDefault="002232AA" w:rsidP="006A433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F46F32">
              <w:rPr>
                <w:sz w:val="22"/>
                <w:szCs w:val="22"/>
              </w:rPr>
              <w:t>1.</w:t>
            </w:r>
          </w:p>
        </w:tc>
        <w:tc>
          <w:tcPr>
            <w:tcW w:w="2902" w:type="dxa"/>
            <w:vAlign w:val="center"/>
          </w:tcPr>
          <w:p w:rsidR="002232AA" w:rsidRPr="00F46F32" w:rsidRDefault="00F46F32" w:rsidP="00F46F32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F46F32">
              <w:rPr>
                <w:sz w:val="22"/>
                <w:szCs w:val="22"/>
              </w:rPr>
              <w:t xml:space="preserve">Нежитлові приміщення </w:t>
            </w:r>
            <w:r w:rsidR="002232AA" w:rsidRPr="00F46F32">
              <w:rPr>
                <w:sz w:val="22"/>
                <w:szCs w:val="22"/>
              </w:rPr>
              <w:t xml:space="preserve">загальною площею </w:t>
            </w:r>
            <w:r w:rsidRPr="00F46F32">
              <w:rPr>
                <w:sz w:val="22"/>
                <w:szCs w:val="22"/>
              </w:rPr>
              <w:t>154,34</w:t>
            </w:r>
            <w:r w:rsidR="00AE5B84">
              <w:rPr>
                <w:sz w:val="22"/>
                <w:szCs w:val="22"/>
              </w:rPr>
              <w:t>*</w:t>
            </w:r>
            <w:r w:rsidR="002232AA" w:rsidRPr="00F46F32">
              <w:rPr>
                <w:sz w:val="22"/>
                <w:szCs w:val="22"/>
              </w:rPr>
              <w:t xml:space="preserve"> кв.м.</w:t>
            </w:r>
            <w:r w:rsidR="006A4334" w:rsidRPr="00F46F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2AA" w:rsidRPr="00F46F32" w:rsidRDefault="002232AA" w:rsidP="00F46F32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F46F32">
              <w:rPr>
                <w:sz w:val="22"/>
                <w:szCs w:val="22"/>
              </w:rPr>
              <w:t xml:space="preserve">вул. </w:t>
            </w:r>
            <w:r w:rsidR="00F46F32" w:rsidRPr="00F46F32">
              <w:rPr>
                <w:sz w:val="22"/>
                <w:szCs w:val="22"/>
              </w:rPr>
              <w:t>Московська</w:t>
            </w:r>
            <w:r w:rsidRPr="00F46F32">
              <w:rPr>
                <w:sz w:val="22"/>
                <w:szCs w:val="22"/>
              </w:rPr>
              <w:t>,</w:t>
            </w:r>
            <w:r w:rsidR="006A4334" w:rsidRPr="00F46F32">
              <w:rPr>
                <w:sz w:val="22"/>
                <w:szCs w:val="22"/>
              </w:rPr>
              <w:t xml:space="preserve"> буд.</w:t>
            </w:r>
            <w:r w:rsidR="00F46F32" w:rsidRPr="00F46F32">
              <w:rPr>
                <w:sz w:val="22"/>
                <w:szCs w:val="22"/>
              </w:rPr>
              <w:t>22а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AA" w:rsidRPr="00F46F32" w:rsidRDefault="00F46F32" w:rsidP="006A433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F46F32">
              <w:rPr>
                <w:sz w:val="22"/>
                <w:szCs w:val="22"/>
              </w:rPr>
              <w:t>Аукціон в електронній формі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2232AA" w:rsidRPr="00F46F32" w:rsidRDefault="00F46F32" w:rsidP="00F46F32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F46F32">
              <w:rPr>
                <w:sz w:val="22"/>
                <w:szCs w:val="22"/>
              </w:rPr>
              <w:t>Викон</w:t>
            </w:r>
            <w:r>
              <w:rPr>
                <w:sz w:val="22"/>
                <w:szCs w:val="22"/>
              </w:rPr>
              <w:t>авчий комітет</w:t>
            </w:r>
          </w:p>
        </w:tc>
      </w:tr>
      <w:tr w:rsidR="00AE5B84" w:rsidRPr="00AE5B84" w:rsidTr="00A74B3E">
        <w:tc>
          <w:tcPr>
            <w:tcW w:w="467" w:type="dxa"/>
          </w:tcPr>
          <w:p w:rsidR="00AE5B84" w:rsidRPr="00AE5B84" w:rsidRDefault="00AE5B84" w:rsidP="005851B4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>2.</w:t>
            </w:r>
          </w:p>
        </w:tc>
        <w:tc>
          <w:tcPr>
            <w:tcW w:w="2902" w:type="dxa"/>
          </w:tcPr>
          <w:p w:rsidR="00AE5B84" w:rsidRPr="00AE5B84" w:rsidRDefault="00AE5B84" w:rsidP="00AE5B8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>Нежитлове приміщення загальною площею 28,5 кв.м.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E5B84" w:rsidRPr="00AE5B84" w:rsidRDefault="00AE5B84" w:rsidP="00AE5B8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>вул. Московська, 20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AE5B84" w:rsidRPr="00AE5B84" w:rsidRDefault="00AE5B84">
            <w:r w:rsidRPr="00AE5B84">
              <w:rPr>
                <w:sz w:val="22"/>
                <w:szCs w:val="22"/>
              </w:rPr>
              <w:t>Оренда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AE5B84" w:rsidRPr="00AE5B84" w:rsidRDefault="00AE5B84" w:rsidP="008F63C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Чернігівська обласна партійна організація всеукраїнське об‘єднання «Батьківщина»</w:t>
            </w:r>
          </w:p>
        </w:tc>
      </w:tr>
      <w:tr w:rsidR="00AE5B84" w:rsidRPr="00AE5B84" w:rsidTr="00A74B3E">
        <w:tc>
          <w:tcPr>
            <w:tcW w:w="467" w:type="dxa"/>
          </w:tcPr>
          <w:p w:rsidR="00AE5B84" w:rsidRPr="00AE5B84" w:rsidRDefault="00AE5B84" w:rsidP="005851B4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  <w:lang w:val="ru-RU"/>
              </w:rPr>
            </w:pPr>
            <w:r w:rsidRPr="00AE5B84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2902" w:type="dxa"/>
          </w:tcPr>
          <w:p w:rsidR="00AE5B84" w:rsidRPr="00AE5B84" w:rsidRDefault="00AE5B84" w:rsidP="00AE5B8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>Нежитлове приміщення загальною площею 252,0 кв.м.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E5B84" w:rsidRPr="00AE5B84" w:rsidRDefault="00AE5B84" w:rsidP="00AE5B8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>вул. Гребінки,14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AE5B84" w:rsidRPr="00AE5B84" w:rsidRDefault="00AE5B84">
            <w:r w:rsidRPr="00AE5B84">
              <w:rPr>
                <w:sz w:val="22"/>
                <w:szCs w:val="22"/>
              </w:rPr>
              <w:t>Оренда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AE5B84" w:rsidRPr="00AE5B84" w:rsidRDefault="00AE5B84" w:rsidP="008F63C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>Кафедральний Всіхсвятський собор</w:t>
            </w:r>
          </w:p>
        </w:tc>
      </w:tr>
      <w:tr w:rsidR="00AE5B84" w:rsidRPr="00F54388" w:rsidTr="00A74B3E">
        <w:tc>
          <w:tcPr>
            <w:tcW w:w="467" w:type="dxa"/>
          </w:tcPr>
          <w:p w:rsidR="00AE5B84" w:rsidRPr="00F54388" w:rsidRDefault="00AE5B84" w:rsidP="005851B4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</w:rPr>
            </w:pPr>
            <w:r w:rsidRPr="00F54388">
              <w:rPr>
                <w:sz w:val="22"/>
                <w:szCs w:val="22"/>
              </w:rPr>
              <w:t>4.</w:t>
            </w:r>
          </w:p>
        </w:tc>
        <w:tc>
          <w:tcPr>
            <w:tcW w:w="2902" w:type="dxa"/>
          </w:tcPr>
          <w:p w:rsidR="00AE5B84" w:rsidRPr="00F54388" w:rsidRDefault="00AE5B84" w:rsidP="00F54388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F54388">
              <w:rPr>
                <w:sz w:val="22"/>
                <w:szCs w:val="22"/>
              </w:rPr>
              <w:t xml:space="preserve">Нежитлове підвальне приміщення загальною площею </w:t>
            </w:r>
            <w:r w:rsidR="00F54388" w:rsidRPr="00F54388">
              <w:rPr>
                <w:sz w:val="22"/>
                <w:szCs w:val="22"/>
              </w:rPr>
              <w:t>244,8</w:t>
            </w:r>
            <w:r w:rsidRPr="00F54388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E5B84" w:rsidRPr="00F54388" w:rsidRDefault="00AE5B84" w:rsidP="00AE5B8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F54388">
              <w:rPr>
                <w:sz w:val="22"/>
                <w:szCs w:val="22"/>
              </w:rPr>
              <w:t>вул. Овдіївська,5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AE5B84" w:rsidRPr="00F54388" w:rsidRDefault="00AE5B84" w:rsidP="00CE4109">
            <w:r w:rsidRPr="00F54388">
              <w:rPr>
                <w:sz w:val="22"/>
                <w:szCs w:val="22"/>
              </w:rPr>
              <w:t>Оренда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AE5B84" w:rsidRPr="00F54388" w:rsidRDefault="00F54388" w:rsidP="008F63C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Полівко</w:t>
            </w:r>
            <w:r w:rsidR="00675A1D">
              <w:rPr>
                <w:sz w:val="22"/>
                <w:szCs w:val="22"/>
              </w:rPr>
              <w:t xml:space="preserve"> Надія Іванівна</w:t>
            </w:r>
          </w:p>
          <w:p w:rsidR="00AE5B84" w:rsidRPr="00F54388" w:rsidRDefault="00AE5B84" w:rsidP="008F63C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E5B84" w:rsidRPr="00AE5B84" w:rsidTr="00CE4109">
        <w:tc>
          <w:tcPr>
            <w:tcW w:w="467" w:type="dxa"/>
          </w:tcPr>
          <w:p w:rsidR="00AE5B84" w:rsidRPr="00AE5B84" w:rsidRDefault="00AE5B84" w:rsidP="00CE4109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AE5B8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902" w:type="dxa"/>
          </w:tcPr>
          <w:p w:rsidR="00AE5B84" w:rsidRPr="00633681" w:rsidRDefault="00AE5B84" w:rsidP="00AE5B8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633681">
              <w:rPr>
                <w:sz w:val="22"/>
                <w:szCs w:val="22"/>
              </w:rPr>
              <w:t>Нежитлове приміщення загальною площею 210,4 кв.м.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E5B84" w:rsidRPr="00633681" w:rsidRDefault="00AE5B84" w:rsidP="00AE5B8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633681">
              <w:rPr>
                <w:sz w:val="22"/>
                <w:szCs w:val="22"/>
              </w:rPr>
              <w:t>вул. Шевченка,21ж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AE5B84" w:rsidRPr="00AE5B84" w:rsidRDefault="00AE5B84" w:rsidP="00CE4109">
            <w:r w:rsidRPr="00AE5B84">
              <w:rPr>
                <w:sz w:val="22"/>
                <w:szCs w:val="22"/>
              </w:rPr>
              <w:t>Оренда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AE5B84" w:rsidRPr="00AE5B84" w:rsidRDefault="00AE5B84" w:rsidP="00CE410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Кущенко Ігор Гаврилович</w:t>
            </w:r>
          </w:p>
        </w:tc>
      </w:tr>
      <w:tr w:rsidR="00AE5B84" w:rsidRPr="00AE5B84" w:rsidTr="00CE4109">
        <w:tc>
          <w:tcPr>
            <w:tcW w:w="467" w:type="dxa"/>
          </w:tcPr>
          <w:p w:rsidR="00AE5B84" w:rsidRPr="00AE5B84" w:rsidRDefault="00AE5B84" w:rsidP="00CE4109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E5B84">
              <w:rPr>
                <w:sz w:val="22"/>
                <w:szCs w:val="22"/>
              </w:rPr>
              <w:t>.</w:t>
            </w:r>
          </w:p>
        </w:tc>
        <w:tc>
          <w:tcPr>
            <w:tcW w:w="2902" w:type="dxa"/>
          </w:tcPr>
          <w:p w:rsidR="00AE5B84" w:rsidRPr="00AE5B84" w:rsidRDefault="00AE5B84" w:rsidP="00AE5B84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 xml:space="preserve">Нежитлове приміщення загальною площею </w:t>
            </w:r>
            <w:r>
              <w:rPr>
                <w:sz w:val="22"/>
                <w:szCs w:val="22"/>
              </w:rPr>
              <w:t>82,24</w:t>
            </w:r>
            <w:r w:rsidRPr="00AE5B84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E5B84" w:rsidRPr="00AE5B84" w:rsidRDefault="00AE5B84" w:rsidP="00AE5B8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>вул. Московська, 2</w:t>
            </w:r>
            <w:r>
              <w:rPr>
                <w:sz w:val="22"/>
                <w:szCs w:val="22"/>
              </w:rPr>
              <w:t>1а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AE5B84" w:rsidRPr="00AE5B84" w:rsidRDefault="00AE5B84" w:rsidP="00CE4109">
            <w:r w:rsidRPr="00AE5B84">
              <w:rPr>
                <w:sz w:val="22"/>
                <w:szCs w:val="22"/>
              </w:rPr>
              <w:t>Оренда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AE5B84" w:rsidRPr="00AE5B84" w:rsidRDefault="00F54388" w:rsidP="00CE410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F46F32">
              <w:rPr>
                <w:sz w:val="22"/>
                <w:szCs w:val="22"/>
              </w:rPr>
              <w:t>Викон</w:t>
            </w:r>
            <w:r>
              <w:rPr>
                <w:sz w:val="22"/>
                <w:szCs w:val="22"/>
              </w:rPr>
              <w:t>авчий комітет</w:t>
            </w:r>
          </w:p>
        </w:tc>
      </w:tr>
      <w:tr w:rsidR="00AE5B84" w:rsidRPr="00AE5B84" w:rsidTr="00CE4109">
        <w:tc>
          <w:tcPr>
            <w:tcW w:w="467" w:type="dxa"/>
          </w:tcPr>
          <w:p w:rsidR="00AE5B84" w:rsidRPr="00AE5B84" w:rsidRDefault="00AE5B84" w:rsidP="00CE4109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E5B84">
              <w:rPr>
                <w:sz w:val="22"/>
                <w:szCs w:val="22"/>
              </w:rPr>
              <w:t>.</w:t>
            </w:r>
          </w:p>
        </w:tc>
        <w:tc>
          <w:tcPr>
            <w:tcW w:w="2902" w:type="dxa"/>
          </w:tcPr>
          <w:p w:rsidR="00AE5B84" w:rsidRPr="00AE5B84" w:rsidRDefault="00AE5B84" w:rsidP="00CE4109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Електроопори, 16 штук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E5B84" w:rsidRDefault="00AE5B84" w:rsidP="00AE5B8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</w:rPr>
              <w:t>Об‘їжджа, 106а</w:t>
            </w:r>
          </w:p>
          <w:p w:rsidR="00333C0D" w:rsidRPr="00AE5B84" w:rsidRDefault="00333C0D" w:rsidP="00AE5B84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Московська,5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AE5B84" w:rsidRPr="00AE5B84" w:rsidRDefault="00AE5B84" w:rsidP="00CE4109">
            <w:r w:rsidRPr="00AE5B84">
              <w:rPr>
                <w:sz w:val="22"/>
                <w:szCs w:val="22"/>
              </w:rPr>
              <w:t>Оренда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AE5B84" w:rsidRPr="00AE5B84" w:rsidRDefault="00333C0D" w:rsidP="00CE410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 «Консалтингова група Партнери», щоє генеральним підрядником ПрАТ «Київстар»</w:t>
            </w:r>
          </w:p>
        </w:tc>
      </w:tr>
      <w:tr w:rsidR="00E97D54" w:rsidRPr="00A75DC3" w:rsidTr="00CE4109">
        <w:tc>
          <w:tcPr>
            <w:tcW w:w="467" w:type="dxa"/>
          </w:tcPr>
          <w:p w:rsidR="00E97D54" w:rsidRPr="00AE5B84" w:rsidRDefault="00E97D54" w:rsidP="00CE4109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AE5B8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902" w:type="dxa"/>
          </w:tcPr>
          <w:p w:rsidR="00E97D54" w:rsidRPr="00AE5B84" w:rsidRDefault="00E97D54" w:rsidP="00A75DC3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  <w:szCs w:val="22"/>
              </w:rPr>
            </w:pPr>
            <w:r w:rsidRPr="00AE5B84">
              <w:rPr>
                <w:sz w:val="22"/>
                <w:szCs w:val="22"/>
              </w:rPr>
              <w:t xml:space="preserve">Нежитлове приміщення загальною площею </w:t>
            </w:r>
            <w:r>
              <w:rPr>
                <w:sz w:val="22"/>
                <w:szCs w:val="22"/>
              </w:rPr>
              <w:t>106,4</w:t>
            </w:r>
            <w:r w:rsidRPr="00AE5B84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D54" w:rsidRPr="00AE5B84" w:rsidRDefault="00E97D54" w:rsidP="00333C0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Ніжинський р-н, с.Ніжинське, </w:t>
            </w:r>
            <w:r w:rsidRPr="00AE5B84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</w:rPr>
              <w:t>Овдіївська,198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97D54" w:rsidRPr="00AE5B84" w:rsidRDefault="00E97D54" w:rsidP="00285AE6">
            <w:r w:rsidRPr="00AE5B84">
              <w:rPr>
                <w:sz w:val="22"/>
                <w:szCs w:val="22"/>
              </w:rPr>
              <w:t>Оренда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E97D54" w:rsidRPr="00AE5B84" w:rsidRDefault="00E97D54" w:rsidP="00A75DC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Поливко Владислав Валерійович</w:t>
            </w:r>
          </w:p>
        </w:tc>
      </w:tr>
    </w:tbl>
    <w:p w:rsidR="00B86F92" w:rsidRDefault="00A74B3E" w:rsidP="00B86F92">
      <w:pPr>
        <w:ind w:left="-709" w:firstLine="900"/>
        <w:jc w:val="both"/>
        <w:rPr>
          <w:sz w:val="26"/>
          <w:szCs w:val="26"/>
          <w:lang w:val="uk-UA"/>
        </w:rPr>
      </w:pPr>
      <w:r w:rsidRPr="00475915">
        <w:rPr>
          <w:sz w:val="25"/>
          <w:szCs w:val="25"/>
          <w:lang w:val="uk-UA"/>
        </w:rPr>
        <w:t xml:space="preserve"> </w:t>
      </w:r>
      <w:r w:rsidR="00B86F92">
        <w:rPr>
          <w:sz w:val="26"/>
          <w:szCs w:val="26"/>
          <w:lang w:val="uk-UA"/>
        </w:rPr>
        <w:t>* остаточний розмір площі буде визначено після проведення інвентаризації</w:t>
      </w:r>
    </w:p>
    <w:p w:rsidR="002951B4" w:rsidRDefault="002951B4" w:rsidP="00B86F92">
      <w:pPr>
        <w:ind w:left="-709" w:firstLine="900"/>
        <w:jc w:val="both"/>
        <w:rPr>
          <w:sz w:val="26"/>
          <w:szCs w:val="26"/>
          <w:lang w:val="uk-UA"/>
        </w:rPr>
      </w:pPr>
    </w:p>
    <w:p w:rsidR="00330B01" w:rsidRDefault="00330B01" w:rsidP="00A74B3E">
      <w:pPr>
        <w:jc w:val="both"/>
        <w:rPr>
          <w:sz w:val="25"/>
          <w:szCs w:val="25"/>
          <w:lang w:val="uk-UA"/>
        </w:rPr>
      </w:pPr>
      <w:r w:rsidRPr="00475915">
        <w:rPr>
          <w:sz w:val="25"/>
          <w:szCs w:val="25"/>
          <w:lang w:val="uk-UA"/>
        </w:rPr>
        <w:t>Замовником незалежної оцінки є виконавчий комітет Ніжинської міської ради.</w:t>
      </w:r>
    </w:p>
    <w:p w:rsidR="00D66A95" w:rsidRPr="002951B4" w:rsidRDefault="00D66A95" w:rsidP="002951B4">
      <w:pPr>
        <w:ind w:left="-709" w:firstLine="709"/>
        <w:jc w:val="both"/>
        <w:rPr>
          <w:sz w:val="25"/>
          <w:szCs w:val="25"/>
          <w:lang w:val="uk-UA"/>
        </w:rPr>
      </w:pPr>
      <w:r w:rsidRPr="002951B4">
        <w:rPr>
          <w:sz w:val="25"/>
          <w:szCs w:val="25"/>
          <w:lang w:val="uk-UA"/>
        </w:rPr>
        <w:t>Вартість оцінки повинна включати вартість рецензування та не перевищувати 1500,0грн. за один об‘єкт оцінки.</w:t>
      </w:r>
    </w:p>
    <w:p w:rsidR="00D66A95" w:rsidRPr="002951B4" w:rsidRDefault="00D66A95" w:rsidP="002951B4">
      <w:pPr>
        <w:ind w:left="-709" w:firstLine="709"/>
        <w:jc w:val="both"/>
        <w:rPr>
          <w:sz w:val="25"/>
          <w:szCs w:val="25"/>
          <w:lang w:val="uk-UA"/>
        </w:rPr>
      </w:pPr>
      <w:r w:rsidRPr="002951B4">
        <w:rPr>
          <w:sz w:val="25"/>
          <w:szCs w:val="25"/>
          <w:lang w:val="uk-UA"/>
        </w:rPr>
        <w:t>Рецензування звіту про оцінку майна</w:t>
      </w:r>
      <w:r w:rsidR="00FE5286" w:rsidRPr="002951B4">
        <w:rPr>
          <w:sz w:val="25"/>
          <w:szCs w:val="25"/>
          <w:lang w:val="uk-UA"/>
        </w:rPr>
        <w:t xml:space="preserve"> для цілей оренди</w:t>
      </w:r>
      <w:r w:rsidRPr="002951B4">
        <w:rPr>
          <w:sz w:val="25"/>
          <w:szCs w:val="25"/>
          <w:lang w:val="uk-UA"/>
        </w:rPr>
        <w:t xml:space="preserve"> повинно здійснюватись у державних та комунальних установах </w:t>
      </w:r>
      <w:r w:rsidR="00FE5286" w:rsidRPr="002951B4">
        <w:rPr>
          <w:sz w:val="25"/>
          <w:szCs w:val="25"/>
          <w:lang w:val="uk-UA"/>
        </w:rPr>
        <w:t>міста Ніжина та області.</w:t>
      </w:r>
      <w:r w:rsidRPr="002951B4">
        <w:rPr>
          <w:sz w:val="25"/>
          <w:szCs w:val="25"/>
          <w:lang w:val="uk-UA"/>
        </w:rPr>
        <w:t xml:space="preserve"> </w:t>
      </w:r>
    </w:p>
    <w:p w:rsidR="00206030" w:rsidRPr="00475915" w:rsidRDefault="00AE433B" w:rsidP="00D66A95">
      <w:pPr>
        <w:ind w:left="-709" w:firstLine="709"/>
        <w:jc w:val="both"/>
        <w:rPr>
          <w:sz w:val="25"/>
          <w:szCs w:val="25"/>
          <w:lang w:val="uk-UA"/>
        </w:rPr>
      </w:pPr>
      <w:r w:rsidRPr="002951B4">
        <w:rPr>
          <w:sz w:val="28"/>
          <w:szCs w:val="28"/>
          <w:lang w:val="uk-UA"/>
        </w:rPr>
        <w:t>Учасникам конкурсу потрібно подати</w:t>
      </w:r>
      <w:r w:rsidRPr="002951B4">
        <w:rPr>
          <w:sz w:val="25"/>
          <w:szCs w:val="25"/>
          <w:lang w:val="uk-UA"/>
        </w:rPr>
        <w:t xml:space="preserve"> до загального відділу виконавчого комітету</w:t>
      </w:r>
      <w:r w:rsidRPr="00475915">
        <w:rPr>
          <w:sz w:val="25"/>
          <w:szCs w:val="25"/>
          <w:lang w:val="uk-UA"/>
        </w:rPr>
        <w:t xml:space="preserve"> Ніжинської міської ради </w:t>
      </w:r>
      <w:r w:rsidRPr="00475915">
        <w:rPr>
          <w:b/>
          <w:sz w:val="25"/>
          <w:szCs w:val="25"/>
          <w:lang w:val="uk-UA"/>
        </w:rPr>
        <w:t xml:space="preserve">на кожен об’єкт оцінки окремо конкурсну документацію </w:t>
      </w:r>
      <w:r w:rsidRPr="00475915">
        <w:rPr>
          <w:sz w:val="25"/>
          <w:szCs w:val="25"/>
          <w:lang w:val="uk-UA"/>
        </w:rPr>
        <w:t xml:space="preserve">яка </w:t>
      </w:r>
      <w:r w:rsidR="00330B01" w:rsidRPr="00475915">
        <w:rPr>
          <w:sz w:val="25"/>
          <w:szCs w:val="25"/>
          <w:lang w:val="uk-UA"/>
        </w:rPr>
        <w:t>відповід</w:t>
      </w:r>
      <w:r w:rsidR="00206030" w:rsidRPr="00475915">
        <w:rPr>
          <w:sz w:val="25"/>
          <w:szCs w:val="25"/>
          <w:lang w:val="uk-UA"/>
        </w:rPr>
        <w:t>ає вимогам</w:t>
      </w:r>
      <w:r w:rsidR="00330B01" w:rsidRPr="00475915">
        <w:rPr>
          <w:sz w:val="25"/>
          <w:szCs w:val="25"/>
          <w:lang w:val="uk-UA"/>
        </w:rPr>
        <w:t xml:space="preserve"> Положення про конкурсний відбір суб’єктів оціночної діяльності, затвердженого наказом Фонду державного майна У</w:t>
      </w:r>
      <w:r w:rsidR="00524D17" w:rsidRPr="00475915">
        <w:rPr>
          <w:sz w:val="25"/>
          <w:szCs w:val="25"/>
          <w:lang w:val="uk-UA"/>
        </w:rPr>
        <w:t>країни від 31.12.2015 № 2075</w:t>
      </w:r>
      <w:r w:rsidR="00330B01" w:rsidRPr="00475915">
        <w:rPr>
          <w:sz w:val="25"/>
          <w:szCs w:val="25"/>
          <w:lang w:val="uk-UA"/>
        </w:rPr>
        <w:t xml:space="preserve"> (далі – Положення)</w:t>
      </w:r>
      <w:r w:rsidR="00206030" w:rsidRPr="00475915">
        <w:rPr>
          <w:sz w:val="25"/>
          <w:szCs w:val="25"/>
          <w:lang w:val="uk-UA"/>
        </w:rPr>
        <w:t>.</w:t>
      </w:r>
      <w:r w:rsidR="00330B01" w:rsidRPr="00475915">
        <w:rPr>
          <w:sz w:val="25"/>
          <w:szCs w:val="25"/>
          <w:lang w:val="uk-UA"/>
        </w:rPr>
        <w:t xml:space="preserve"> </w:t>
      </w:r>
    </w:p>
    <w:p w:rsidR="006A2604" w:rsidRPr="00475915" w:rsidRDefault="004273BE" w:rsidP="00454E12">
      <w:pPr>
        <w:ind w:left="-709" w:firstLine="900"/>
        <w:jc w:val="both"/>
        <w:rPr>
          <w:sz w:val="25"/>
          <w:szCs w:val="25"/>
          <w:lang w:val="uk-UA"/>
        </w:rPr>
      </w:pPr>
      <w:r w:rsidRPr="00475915">
        <w:rPr>
          <w:sz w:val="25"/>
          <w:szCs w:val="25"/>
        </w:rPr>
        <w:t xml:space="preserve">Вимоги </w:t>
      </w:r>
      <w:r w:rsidR="00206030" w:rsidRPr="00475915">
        <w:rPr>
          <w:sz w:val="25"/>
          <w:szCs w:val="25"/>
          <w:lang w:val="uk-UA"/>
        </w:rPr>
        <w:t xml:space="preserve">до конкурсної документації та </w:t>
      </w:r>
      <w:r w:rsidRPr="00475915">
        <w:rPr>
          <w:sz w:val="25"/>
          <w:szCs w:val="25"/>
        </w:rPr>
        <w:t>претендентів для участі в конкурсі (учасників конкурсу) викладені у розділ</w:t>
      </w:r>
      <w:r w:rsidR="00206030" w:rsidRPr="00475915">
        <w:rPr>
          <w:sz w:val="25"/>
          <w:szCs w:val="25"/>
          <w:lang w:val="uk-UA"/>
        </w:rPr>
        <w:t xml:space="preserve">ах </w:t>
      </w:r>
      <w:r w:rsidR="00206030" w:rsidRPr="00475915">
        <w:rPr>
          <w:sz w:val="25"/>
          <w:szCs w:val="25"/>
          <w:lang w:val="en-US"/>
        </w:rPr>
        <w:t>I</w:t>
      </w:r>
      <w:r w:rsidR="00206030" w:rsidRPr="00475915">
        <w:rPr>
          <w:sz w:val="25"/>
          <w:szCs w:val="25"/>
        </w:rPr>
        <w:t>-</w:t>
      </w:r>
      <w:r w:rsidRPr="00475915">
        <w:rPr>
          <w:sz w:val="25"/>
          <w:szCs w:val="25"/>
        </w:rPr>
        <w:t xml:space="preserve"> III Положення.</w:t>
      </w:r>
    </w:p>
    <w:p w:rsidR="004B0BAC" w:rsidRPr="00F54388" w:rsidRDefault="00330B01" w:rsidP="00633681">
      <w:pPr>
        <w:ind w:left="-709" w:firstLine="900"/>
        <w:jc w:val="both"/>
        <w:rPr>
          <w:sz w:val="25"/>
          <w:szCs w:val="25"/>
          <w:lang w:val="uk-UA"/>
        </w:rPr>
      </w:pPr>
      <w:r w:rsidRPr="00475915">
        <w:rPr>
          <w:sz w:val="25"/>
          <w:szCs w:val="25"/>
          <w:lang w:val="uk-UA"/>
        </w:rPr>
        <w:t>Конкурсна документація</w:t>
      </w:r>
      <w:r w:rsidR="007E4C53" w:rsidRPr="00475915">
        <w:rPr>
          <w:sz w:val="25"/>
          <w:szCs w:val="25"/>
          <w:lang w:val="uk-UA"/>
        </w:rPr>
        <w:t xml:space="preserve"> претендента подається у запечатаному конверті з описом підтвердних документів, що містяться в конверті, </w:t>
      </w:r>
      <w:r w:rsidR="007E4C53" w:rsidRPr="00475915">
        <w:rPr>
          <w:b/>
          <w:sz w:val="25"/>
          <w:szCs w:val="25"/>
          <w:lang w:val="uk-UA"/>
        </w:rPr>
        <w:t>на об’єкт</w:t>
      </w:r>
      <w:r w:rsidR="001F5096" w:rsidRPr="00475915">
        <w:rPr>
          <w:b/>
          <w:sz w:val="25"/>
          <w:szCs w:val="25"/>
          <w:lang w:val="uk-UA"/>
        </w:rPr>
        <w:t>и</w:t>
      </w:r>
      <w:r w:rsidR="007E4C53" w:rsidRPr="00475915">
        <w:rPr>
          <w:b/>
          <w:sz w:val="25"/>
          <w:szCs w:val="25"/>
          <w:lang w:val="uk-UA"/>
        </w:rPr>
        <w:t xml:space="preserve"> оцінки </w:t>
      </w:r>
      <w:r w:rsidR="007E4C53" w:rsidRPr="00475915">
        <w:rPr>
          <w:sz w:val="25"/>
          <w:szCs w:val="25"/>
          <w:lang w:val="uk-UA"/>
        </w:rPr>
        <w:t xml:space="preserve">та </w:t>
      </w:r>
      <w:r w:rsidR="0099257C" w:rsidRPr="00475915">
        <w:rPr>
          <w:sz w:val="25"/>
          <w:szCs w:val="25"/>
          <w:lang w:val="uk-UA"/>
        </w:rPr>
        <w:t xml:space="preserve">з </w:t>
      </w:r>
      <w:r w:rsidRPr="00475915">
        <w:rPr>
          <w:sz w:val="25"/>
          <w:szCs w:val="25"/>
          <w:lang w:val="uk-UA"/>
        </w:rPr>
        <w:t xml:space="preserve"> о</w:t>
      </w:r>
      <w:r w:rsidR="004C4670" w:rsidRPr="00475915">
        <w:rPr>
          <w:sz w:val="25"/>
          <w:szCs w:val="25"/>
          <w:lang w:val="uk-UA"/>
        </w:rPr>
        <w:t>бов’язковим зазначенням об’єкту оцінки</w:t>
      </w:r>
      <w:r w:rsidRPr="00475915">
        <w:rPr>
          <w:sz w:val="25"/>
          <w:szCs w:val="25"/>
          <w:lang w:val="uk-UA"/>
        </w:rPr>
        <w:t>, на які по</w:t>
      </w:r>
      <w:r w:rsidR="004C4670" w:rsidRPr="00475915">
        <w:rPr>
          <w:sz w:val="25"/>
          <w:szCs w:val="25"/>
          <w:lang w:val="uk-UA"/>
        </w:rPr>
        <w:t>дається конкурсна документація,</w:t>
      </w:r>
      <w:r w:rsidRPr="00475915">
        <w:rPr>
          <w:sz w:val="25"/>
          <w:szCs w:val="25"/>
          <w:lang w:val="uk-UA"/>
        </w:rPr>
        <w:t xml:space="preserve"> до </w:t>
      </w:r>
      <w:r w:rsidR="004B655A" w:rsidRPr="00475915">
        <w:rPr>
          <w:sz w:val="25"/>
          <w:szCs w:val="25"/>
          <w:lang w:val="uk-UA"/>
        </w:rPr>
        <w:t xml:space="preserve">загального відділу </w:t>
      </w:r>
      <w:r w:rsidR="004B655A" w:rsidRPr="00475915">
        <w:rPr>
          <w:sz w:val="25"/>
          <w:szCs w:val="25"/>
          <w:lang w:val="uk-UA"/>
        </w:rPr>
        <w:lastRenderedPageBreak/>
        <w:t xml:space="preserve">виконавчого комітету Ніжинської міської ради </w:t>
      </w:r>
      <w:r w:rsidR="004B0BAC" w:rsidRPr="00475915">
        <w:rPr>
          <w:sz w:val="25"/>
          <w:szCs w:val="25"/>
          <w:lang w:val="uk-UA"/>
        </w:rPr>
        <w:t>в робочі дні з 8-00 до 17-</w:t>
      </w:r>
      <w:r w:rsidR="004B0BAC" w:rsidRPr="00F54388">
        <w:rPr>
          <w:sz w:val="25"/>
          <w:szCs w:val="25"/>
          <w:lang w:val="uk-UA"/>
        </w:rPr>
        <w:t xml:space="preserve">00  </w:t>
      </w:r>
      <w:r w:rsidR="00463747" w:rsidRPr="00F54388">
        <w:rPr>
          <w:sz w:val="25"/>
          <w:szCs w:val="25"/>
          <w:lang w:val="uk-UA"/>
        </w:rPr>
        <w:t xml:space="preserve">по </w:t>
      </w:r>
      <w:r w:rsidR="00F54388" w:rsidRPr="00F54388">
        <w:rPr>
          <w:sz w:val="25"/>
          <w:szCs w:val="25"/>
          <w:lang w:val="uk-UA"/>
        </w:rPr>
        <w:t>19</w:t>
      </w:r>
      <w:r w:rsidR="00A74B3E" w:rsidRPr="00F54388">
        <w:rPr>
          <w:sz w:val="25"/>
          <w:szCs w:val="25"/>
          <w:lang w:val="uk-UA"/>
        </w:rPr>
        <w:t xml:space="preserve"> </w:t>
      </w:r>
      <w:r w:rsidR="00475915" w:rsidRPr="00F54388">
        <w:rPr>
          <w:sz w:val="25"/>
          <w:szCs w:val="25"/>
          <w:lang w:val="uk-UA"/>
        </w:rPr>
        <w:t>груд</w:t>
      </w:r>
      <w:r w:rsidR="00A74B3E" w:rsidRPr="00F54388">
        <w:rPr>
          <w:sz w:val="25"/>
          <w:szCs w:val="25"/>
          <w:lang w:val="uk-UA"/>
        </w:rPr>
        <w:t>ня</w:t>
      </w:r>
      <w:r w:rsidR="001A09E8" w:rsidRPr="00F54388">
        <w:rPr>
          <w:sz w:val="25"/>
          <w:szCs w:val="25"/>
          <w:lang w:val="uk-UA"/>
        </w:rPr>
        <w:t xml:space="preserve"> </w:t>
      </w:r>
      <w:r w:rsidR="00633681">
        <w:rPr>
          <w:sz w:val="25"/>
          <w:szCs w:val="25"/>
          <w:lang w:val="uk-UA"/>
        </w:rPr>
        <w:t xml:space="preserve"> </w:t>
      </w:r>
      <w:r w:rsidR="00C34A4A" w:rsidRPr="00F54388">
        <w:rPr>
          <w:sz w:val="25"/>
          <w:szCs w:val="25"/>
          <w:lang w:val="uk-UA"/>
        </w:rPr>
        <w:t xml:space="preserve">2016 року </w:t>
      </w:r>
      <w:r w:rsidRPr="00F54388">
        <w:rPr>
          <w:sz w:val="25"/>
          <w:szCs w:val="25"/>
          <w:lang w:val="uk-UA"/>
        </w:rPr>
        <w:t xml:space="preserve"> </w:t>
      </w:r>
      <w:r w:rsidR="00C34A4A" w:rsidRPr="00F54388">
        <w:rPr>
          <w:sz w:val="25"/>
          <w:szCs w:val="25"/>
          <w:lang w:val="uk-UA"/>
        </w:rPr>
        <w:t>(включно) за адресою: м. Ніжин</w:t>
      </w:r>
      <w:r w:rsidRPr="00F54388">
        <w:rPr>
          <w:sz w:val="25"/>
          <w:szCs w:val="25"/>
          <w:lang w:val="uk-UA"/>
        </w:rPr>
        <w:t>,</w:t>
      </w:r>
      <w:r w:rsidR="00C34A4A" w:rsidRPr="00F54388">
        <w:rPr>
          <w:sz w:val="25"/>
          <w:szCs w:val="25"/>
          <w:lang w:val="uk-UA"/>
        </w:rPr>
        <w:t xml:space="preserve"> пл. Франка, 1 к. 32</w:t>
      </w:r>
      <w:r w:rsidR="004B0BAC" w:rsidRPr="00F54388">
        <w:rPr>
          <w:sz w:val="25"/>
          <w:szCs w:val="25"/>
          <w:lang w:val="uk-UA"/>
        </w:rPr>
        <w:t>.</w:t>
      </w:r>
    </w:p>
    <w:p w:rsidR="004A1874" w:rsidRPr="00F54388" w:rsidRDefault="00330B01" w:rsidP="00633681">
      <w:pPr>
        <w:ind w:left="-709" w:firstLine="900"/>
        <w:jc w:val="both"/>
        <w:rPr>
          <w:sz w:val="25"/>
          <w:szCs w:val="25"/>
          <w:lang w:val="uk-UA"/>
        </w:rPr>
      </w:pPr>
      <w:r w:rsidRPr="00F54388">
        <w:rPr>
          <w:sz w:val="25"/>
          <w:szCs w:val="25"/>
          <w:lang w:val="uk-UA"/>
        </w:rPr>
        <w:t>Конкурс відбудеться</w:t>
      </w:r>
      <w:r w:rsidR="00463747" w:rsidRPr="00F54388">
        <w:rPr>
          <w:sz w:val="25"/>
          <w:szCs w:val="25"/>
          <w:lang w:val="uk-UA"/>
        </w:rPr>
        <w:t xml:space="preserve"> </w:t>
      </w:r>
      <w:r w:rsidR="00F77074" w:rsidRPr="00F54388">
        <w:rPr>
          <w:sz w:val="25"/>
          <w:szCs w:val="25"/>
          <w:lang w:val="uk-UA"/>
        </w:rPr>
        <w:t>2</w:t>
      </w:r>
      <w:r w:rsidR="00F54388" w:rsidRPr="00F54388">
        <w:rPr>
          <w:sz w:val="25"/>
          <w:szCs w:val="25"/>
          <w:lang w:val="uk-UA"/>
        </w:rPr>
        <w:t>6</w:t>
      </w:r>
      <w:r w:rsidR="00F77074" w:rsidRPr="00F54388">
        <w:rPr>
          <w:sz w:val="25"/>
          <w:szCs w:val="25"/>
          <w:lang w:val="uk-UA"/>
        </w:rPr>
        <w:t xml:space="preserve"> </w:t>
      </w:r>
      <w:r w:rsidR="00475915" w:rsidRPr="00F54388">
        <w:rPr>
          <w:sz w:val="25"/>
          <w:szCs w:val="25"/>
          <w:lang w:val="uk-UA"/>
        </w:rPr>
        <w:t>груд</w:t>
      </w:r>
      <w:r w:rsidR="00F77074" w:rsidRPr="00F54388">
        <w:rPr>
          <w:sz w:val="25"/>
          <w:szCs w:val="25"/>
          <w:lang w:val="uk-UA"/>
        </w:rPr>
        <w:t>ня</w:t>
      </w:r>
      <w:r w:rsidR="001A09E8" w:rsidRPr="00F54388">
        <w:rPr>
          <w:sz w:val="25"/>
          <w:szCs w:val="25"/>
          <w:lang w:val="uk-UA"/>
        </w:rPr>
        <w:t xml:space="preserve"> </w:t>
      </w:r>
      <w:r w:rsidRPr="00F54388">
        <w:rPr>
          <w:sz w:val="25"/>
          <w:szCs w:val="25"/>
          <w:lang w:val="uk-UA"/>
        </w:rPr>
        <w:t>2016</w:t>
      </w:r>
      <w:r w:rsidR="00C34A4A" w:rsidRPr="00F54388">
        <w:rPr>
          <w:sz w:val="25"/>
          <w:szCs w:val="25"/>
          <w:lang w:val="uk-UA"/>
        </w:rPr>
        <w:t xml:space="preserve"> року</w:t>
      </w:r>
      <w:r w:rsidR="009611E8" w:rsidRPr="00F54388">
        <w:rPr>
          <w:sz w:val="25"/>
          <w:szCs w:val="25"/>
          <w:lang w:val="uk-UA"/>
        </w:rPr>
        <w:t xml:space="preserve">, </w:t>
      </w:r>
      <w:r w:rsidRPr="00F54388">
        <w:rPr>
          <w:sz w:val="25"/>
          <w:szCs w:val="25"/>
          <w:lang w:val="uk-UA"/>
        </w:rPr>
        <w:t xml:space="preserve">за адресою: </w:t>
      </w:r>
    </w:p>
    <w:p w:rsidR="00330B01" w:rsidRPr="00475915" w:rsidRDefault="00330B01" w:rsidP="00633681">
      <w:pPr>
        <w:ind w:left="-709"/>
        <w:jc w:val="both"/>
        <w:rPr>
          <w:sz w:val="25"/>
          <w:szCs w:val="25"/>
          <w:lang w:val="uk-UA"/>
        </w:rPr>
      </w:pPr>
      <w:r w:rsidRPr="00475915">
        <w:rPr>
          <w:sz w:val="25"/>
          <w:szCs w:val="25"/>
          <w:lang w:val="uk-UA"/>
        </w:rPr>
        <w:t>м.</w:t>
      </w:r>
      <w:r w:rsidRPr="00475915">
        <w:rPr>
          <w:sz w:val="25"/>
          <w:szCs w:val="25"/>
        </w:rPr>
        <w:t> </w:t>
      </w:r>
      <w:r w:rsidR="00C34A4A" w:rsidRPr="00475915">
        <w:rPr>
          <w:sz w:val="25"/>
          <w:szCs w:val="25"/>
          <w:lang w:val="uk-UA"/>
        </w:rPr>
        <w:t>Ніжина, пл. І. Франка, 1</w:t>
      </w:r>
      <w:r w:rsidR="004B0BAC" w:rsidRPr="00475915">
        <w:rPr>
          <w:sz w:val="25"/>
          <w:szCs w:val="25"/>
          <w:lang w:val="uk-UA"/>
        </w:rPr>
        <w:t>, к. 42.</w:t>
      </w:r>
    </w:p>
    <w:p w:rsidR="00F865C7" w:rsidRPr="00475915" w:rsidRDefault="0099257C" w:rsidP="00633681">
      <w:pPr>
        <w:tabs>
          <w:tab w:val="left" w:pos="4719"/>
        </w:tabs>
        <w:ind w:left="-709" w:firstLine="187"/>
        <w:jc w:val="both"/>
        <w:rPr>
          <w:sz w:val="25"/>
          <w:szCs w:val="25"/>
          <w:lang w:val="uk-UA"/>
        </w:rPr>
      </w:pPr>
      <w:r w:rsidRPr="00475915">
        <w:rPr>
          <w:sz w:val="25"/>
          <w:szCs w:val="25"/>
          <w:lang w:val="uk-UA"/>
        </w:rPr>
        <w:t xml:space="preserve">        </w:t>
      </w:r>
      <w:r w:rsidR="009E41B0" w:rsidRPr="00475915">
        <w:rPr>
          <w:sz w:val="25"/>
          <w:szCs w:val="25"/>
          <w:lang w:val="uk-UA"/>
        </w:rPr>
        <w:t>Телефон для довідок: (04631)  5-41-71 або 7</w:t>
      </w:r>
      <w:r w:rsidR="00F865C7" w:rsidRPr="00475915">
        <w:rPr>
          <w:sz w:val="25"/>
          <w:szCs w:val="25"/>
          <w:lang w:val="uk-UA"/>
        </w:rPr>
        <w:t>-13-02</w:t>
      </w:r>
      <w:r w:rsidR="006C6BD2" w:rsidRPr="00475915">
        <w:rPr>
          <w:sz w:val="25"/>
          <w:szCs w:val="25"/>
          <w:lang w:val="uk-UA"/>
        </w:rPr>
        <w:t>.</w:t>
      </w:r>
    </w:p>
    <w:p w:rsidR="00A74B3E" w:rsidRPr="00475915" w:rsidRDefault="00F865C7" w:rsidP="00633681">
      <w:pPr>
        <w:pStyle w:val="20"/>
        <w:ind w:left="-709"/>
        <w:rPr>
          <w:bCs/>
          <w:sz w:val="25"/>
          <w:szCs w:val="25"/>
        </w:rPr>
      </w:pPr>
      <w:r w:rsidRPr="00475915">
        <w:rPr>
          <w:bCs/>
          <w:sz w:val="25"/>
          <w:szCs w:val="25"/>
        </w:rPr>
        <w:t>Відділ з управління та приватизації комунального майна</w:t>
      </w:r>
      <w:r w:rsidR="004F7295" w:rsidRPr="00475915">
        <w:rPr>
          <w:bCs/>
          <w:sz w:val="25"/>
          <w:szCs w:val="25"/>
        </w:rPr>
        <w:t xml:space="preserve"> викон</w:t>
      </w:r>
      <w:r w:rsidR="00367E31" w:rsidRPr="00475915">
        <w:rPr>
          <w:bCs/>
          <w:sz w:val="25"/>
          <w:szCs w:val="25"/>
        </w:rPr>
        <w:t xml:space="preserve">авчого </w:t>
      </w:r>
      <w:r w:rsidR="004F7295" w:rsidRPr="00475915">
        <w:rPr>
          <w:bCs/>
          <w:sz w:val="25"/>
          <w:szCs w:val="25"/>
        </w:rPr>
        <w:t>ком</w:t>
      </w:r>
      <w:r w:rsidR="00367E31" w:rsidRPr="00475915">
        <w:rPr>
          <w:bCs/>
          <w:sz w:val="25"/>
          <w:szCs w:val="25"/>
        </w:rPr>
        <w:t>ітету Ніжинської міської ради</w:t>
      </w:r>
      <w:r w:rsidR="007D34DA" w:rsidRPr="00475915">
        <w:rPr>
          <w:bCs/>
          <w:sz w:val="25"/>
          <w:szCs w:val="25"/>
        </w:rPr>
        <w:t>.»</w:t>
      </w:r>
    </w:p>
    <w:p w:rsidR="00AE433B" w:rsidRDefault="00AE433B" w:rsidP="00CE7E35">
      <w:pPr>
        <w:pStyle w:val="a4"/>
        <w:tabs>
          <w:tab w:val="left" w:pos="6120"/>
        </w:tabs>
        <w:rPr>
          <w:sz w:val="26"/>
          <w:szCs w:val="26"/>
        </w:rPr>
      </w:pPr>
    </w:p>
    <w:p w:rsidR="00633681" w:rsidRDefault="00633681" w:rsidP="00CE7E35">
      <w:pPr>
        <w:pStyle w:val="a4"/>
        <w:tabs>
          <w:tab w:val="left" w:pos="6120"/>
        </w:tabs>
        <w:rPr>
          <w:sz w:val="26"/>
          <w:szCs w:val="26"/>
        </w:rPr>
      </w:pPr>
    </w:p>
    <w:p w:rsidR="006C6BD2" w:rsidRPr="00B86F92" w:rsidRDefault="006C6BD2" w:rsidP="00CE7E35">
      <w:pPr>
        <w:pStyle w:val="a4"/>
        <w:tabs>
          <w:tab w:val="left" w:pos="6120"/>
        </w:tabs>
        <w:rPr>
          <w:i/>
          <w:sz w:val="26"/>
          <w:szCs w:val="26"/>
          <w:lang w:val="ru-RU"/>
        </w:rPr>
      </w:pPr>
    </w:p>
    <w:sectPr w:rsidR="006C6BD2" w:rsidRPr="00B86F92" w:rsidSect="006D5BEC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9C" w:rsidRDefault="0095099C" w:rsidP="00E5615C">
      <w:r>
        <w:separator/>
      </w:r>
    </w:p>
  </w:endnote>
  <w:endnote w:type="continuationSeparator" w:id="1">
    <w:p w:rsidR="0095099C" w:rsidRDefault="0095099C" w:rsidP="00E5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9C" w:rsidRDefault="0095099C" w:rsidP="00E5615C">
      <w:r>
        <w:separator/>
      </w:r>
    </w:p>
  </w:footnote>
  <w:footnote w:type="continuationSeparator" w:id="1">
    <w:p w:rsidR="0095099C" w:rsidRDefault="0095099C" w:rsidP="00E56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D5A"/>
    <w:multiLevelType w:val="hybridMultilevel"/>
    <w:tmpl w:val="B600CBB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818774C">
      <w:numFmt w:val="bullet"/>
      <w:lvlText w:val="-"/>
      <w:lvlJc w:val="left"/>
      <w:pPr>
        <w:tabs>
          <w:tab w:val="num" w:pos="1069"/>
        </w:tabs>
        <w:ind w:left="1049" w:hanging="3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90A390F"/>
    <w:multiLevelType w:val="hybridMultilevel"/>
    <w:tmpl w:val="69926FA8"/>
    <w:lvl w:ilvl="0" w:tplc="3F842D86">
      <w:start w:val="1"/>
      <w:numFmt w:val="bullet"/>
      <w:lvlText w:val="-"/>
      <w:lvlJc w:val="left"/>
      <w:pPr>
        <w:tabs>
          <w:tab w:val="num" w:pos="1863"/>
        </w:tabs>
        <w:ind w:left="1080" w:firstLine="423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40C1F8F"/>
    <w:multiLevelType w:val="hybridMultilevel"/>
    <w:tmpl w:val="E01E5D3C"/>
    <w:lvl w:ilvl="0" w:tplc="898AFE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80061"/>
    <w:multiLevelType w:val="hybridMultilevel"/>
    <w:tmpl w:val="610A5150"/>
    <w:lvl w:ilvl="0" w:tplc="861ED6A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D47AB"/>
    <w:multiLevelType w:val="hybridMultilevel"/>
    <w:tmpl w:val="4D1E004C"/>
    <w:lvl w:ilvl="0" w:tplc="6CD83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17807"/>
    <w:multiLevelType w:val="hybridMultilevel"/>
    <w:tmpl w:val="068C6FCA"/>
    <w:lvl w:ilvl="0" w:tplc="35D6D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4909B0"/>
    <w:multiLevelType w:val="hybridMultilevel"/>
    <w:tmpl w:val="B5B67632"/>
    <w:lvl w:ilvl="0" w:tplc="3B3A9A8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C10"/>
    <w:rsid w:val="00013C65"/>
    <w:rsid w:val="00013CE9"/>
    <w:rsid w:val="00023FE5"/>
    <w:rsid w:val="0003614F"/>
    <w:rsid w:val="00041DA6"/>
    <w:rsid w:val="00053C2D"/>
    <w:rsid w:val="000562B8"/>
    <w:rsid w:val="00094E40"/>
    <w:rsid w:val="000A4895"/>
    <w:rsid w:val="000A4CDE"/>
    <w:rsid w:val="000C7535"/>
    <w:rsid w:val="000D3B8D"/>
    <w:rsid w:val="000D7F81"/>
    <w:rsid w:val="000E453A"/>
    <w:rsid w:val="00105E25"/>
    <w:rsid w:val="00157403"/>
    <w:rsid w:val="00173465"/>
    <w:rsid w:val="00183C5E"/>
    <w:rsid w:val="00184D7E"/>
    <w:rsid w:val="001A09E8"/>
    <w:rsid w:val="001B2588"/>
    <w:rsid w:val="001C39A0"/>
    <w:rsid w:val="001D4AF4"/>
    <w:rsid w:val="001F5096"/>
    <w:rsid w:val="00201453"/>
    <w:rsid w:val="00206030"/>
    <w:rsid w:val="002232AA"/>
    <w:rsid w:val="00223A4C"/>
    <w:rsid w:val="00232599"/>
    <w:rsid w:val="002519FC"/>
    <w:rsid w:val="002521A2"/>
    <w:rsid w:val="0025337A"/>
    <w:rsid w:val="00260F35"/>
    <w:rsid w:val="0026317C"/>
    <w:rsid w:val="00264356"/>
    <w:rsid w:val="00266CDB"/>
    <w:rsid w:val="00271C8B"/>
    <w:rsid w:val="00287879"/>
    <w:rsid w:val="00291F17"/>
    <w:rsid w:val="002951B4"/>
    <w:rsid w:val="002A298F"/>
    <w:rsid w:val="00317D2D"/>
    <w:rsid w:val="00330B01"/>
    <w:rsid w:val="00331C10"/>
    <w:rsid w:val="00332209"/>
    <w:rsid w:val="00333C0D"/>
    <w:rsid w:val="00351C12"/>
    <w:rsid w:val="00356AF8"/>
    <w:rsid w:val="0036611A"/>
    <w:rsid w:val="00367E31"/>
    <w:rsid w:val="00376F75"/>
    <w:rsid w:val="003801F6"/>
    <w:rsid w:val="003840DE"/>
    <w:rsid w:val="003864F4"/>
    <w:rsid w:val="003A29E4"/>
    <w:rsid w:val="003C7ED7"/>
    <w:rsid w:val="003E7DE8"/>
    <w:rsid w:val="003F1269"/>
    <w:rsid w:val="003F48F1"/>
    <w:rsid w:val="00402AC5"/>
    <w:rsid w:val="00411C6F"/>
    <w:rsid w:val="004273BE"/>
    <w:rsid w:val="00433053"/>
    <w:rsid w:val="0043794F"/>
    <w:rsid w:val="00454E12"/>
    <w:rsid w:val="004610B3"/>
    <w:rsid w:val="004617DF"/>
    <w:rsid w:val="00463747"/>
    <w:rsid w:val="00465820"/>
    <w:rsid w:val="00475915"/>
    <w:rsid w:val="004867A5"/>
    <w:rsid w:val="00490079"/>
    <w:rsid w:val="004A1874"/>
    <w:rsid w:val="004A2953"/>
    <w:rsid w:val="004B0BAC"/>
    <w:rsid w:val="004B655A"/>
    <w:rsid w:val="004B7437"/>
    <w:rsid w:val="004B7B1A"/>
    <w:rsid w:val="004C4670"/>
    <w:rsid w:val="004C701F"/>
    <w:rsid w:val="004D1D99"/>
    <w:rsid w:val="004E68D6"/>
    <w:rsid w:val="004F4001"/>
    <w:rsid w:val="004F665C"/>
    <w:rsid w:val="004F7295"/>
    <w:rsid w:val="005108FC"/>
    <w:rsid w:val="005150F1"/>
    <w:rsid w:val="00524D17"/>
    <w:rsid w:val="00525745"/>
    <w:rsid w:val="005268FB"/>
    <w:rsid w:val="005477F8"/>
    <w:rsid w:val="00561E10"/>
    <w:rsid w:val="00563B4A"/>
    <w:rsid w:val="00572878"/>
    <w:rsid w:val="0057767C"/>
    <w:rsid w:val="00580758"/>
    <w:rsid w:val="005851B4"/>
    <w:rsid w:val="005930CE"/>
    <w:rsid w:val="005933B1"/>
    <w:rsid w:val="0059380B"/>
    <w:rsid w:val="00593895"/>
    <w:rsid w:val="005A2395"/>
    <w:rsid w:val="005A2D77"/>
    <w:rsid w:val="005B516E"/>
    <w:rsid w:val="005C09BB"/>
    <w:rsid w:val="005C13FE"/>
    <w:rsid w:val="005E1A59"/>
    <w:rsid w:val="005E612B"/>
    <w:rsid w:val="005E7A82"/>
    <w:rsid w:val="005F2A4C"/>
    <w:rsid w:val="005F5982"/>
    <w:rsid w:val="00633681"/>
    <w:rsid w:val="00633DC5"/>
    <w:rsid w:val="00637C14"/>
    <w:rsid w:val="0064543D"/>
    <w:rsid w:val="00663923"/>
    <w:rsid w:val="00665ACD"/>
    <w:rsid w:val="0066605A"/>
    <w:rsid w:val="00671E0C"/>
    <w:rsid w:val="00675A1D"/>
    <w:rsid w:val="00680F23"/>
    <w:rsid w:val="006910B4"/>
    <w:rsid w:val="00696A62"/>
    <w:rsid w:val="006A2604"/>
    <w:rsid w:val="006A2EB8"/>
    <w:rsid w:val="006A36F0"/>
    <w:rsid w:val="006A4334"/>
    <w:rsid w:val="006C13D6"/>
    <w:rsid w:val="006C2BC0"/>
    <w:rsid w:val="006C6AFB"/>
    <w:rsid w:val="006C6BD2"/>
    <w:rsid w:val="006C7C0B"/>
    <w:rsid w:val="006D5BEC"/>
    <w:rsid w:val="006F0AF7"/>
    <w:rsid w:val="006F7C43"/>
    <w:rsid w:val="007127E0"/>
    <w:rsid w:val="00731351"/>
    <w:rsid w:val="0073381C"/>
    <w:rsid w:val="00735A74"/>
    <w:rsid w:val="007401B0"/>
    <w:rsid w:val="00742B38"/>
    <w:rsid w:val="007663F0"/>
    <w:rsid w:val="00790424"/>
    <w:rsid w:val="007A22D9"/>
    <w:rsid w:val="007C2D0A"/>
    <w:rsid w:val="007C40B2"/>
    <w:rsid w:val="007C5393"/>
    <w:rsid w:val="007C5BEA"/>
    <w:rsid w:val="007D34DA"/>
    <w:rsid w:val="007E47ED"/>
    <w:rsid w:val="007E4C53"/>
    <w:rsid w:val="00823C97"/>
    <w:rsid w:val="00830138"/>
    <w:rsid w:val="00836624"/>
    <w:rsid w:val="00845B54"/>
    <w:rsid w:val="00852924"/>
    <w:rsid w:val="0085302E"/>
    <w:rsid w:val="008852AD"/>
    <w:rsid w:val="00895A9E"/>
    <w:rsid w:val="008977F4"/>
    <w:rsid w:val="008A34A4"/>
    <w:rsid w:val="008B2138"/>
    <w:rsid w:val="008C1498"/>
    <w:rsid w:val="008F63C5"/>
    <w:rsid w:val="008F7B94"/>
    <w:rsid w:val="00921A99"/>
    <w:rsid w:val="00927FD6"/>
    <w:rsid w:val="00933378"/>
    <w:rsid w:val="0093689C"/>
    <w:rsid w:val="00946946"/>
    <w:rsid w:val="0095099C"/>
    <w:rsid w:val="009611E8"/>
    <w:rsid w:val="00966528"/>
    <w:rsid w:val="0097503B"/>
    <w:rsid w:val="00976C05"/>
    <w:rsid w:val="0099257C"/>
    <w:rsid w:val="009A057A"/>
    <w:rsid w:val="009B29D0"/>
    <w:rsid w:val="009C1A64"/>
    <w:rsid w:val="009C39CA"/>
    <w:rsid w:val="009C3E17"/>
    <w:rsid w:val="009C6C4D"/>
    <w:rsid w:val="009D4769"/>
    <w:rsid w:val="009E012B"/>
    <w:rsid w:val="009E3E1A"/>
    <w:rsid w:val="009E41B0"/>
    <w:rsid w:val="009E5F26"/>
    <w:rsid w:val="009E70D7"/>
    <w:rsid w:val="009F574C"/>
    <w:rsid w:val="00A13419"/>
    <w:rsid w:val="00A247F8"/>
    <w:rsid w:val="00A51CAD"/>
    <w:rsid w:val="00A573C5"/>
    <w:rsid w:val="00A6585D"/>
    <w:rsid w:val="00A733A4"/>
    <w:rsid w:val="00A74B3E"/>
    <w:rsid w:val="00A75DC3"/>
    <w:rsid w:val="00AA14FC"/>
    <w:rsid w:val="00AC049A"/>
    <w:rsid w:val="00AC2A8E"/>
    <w:rsid w:val="00AD7140"/>
    <w:rsid w:val="00AE433B"/>
    <w:rsid w:val="00AE5B84"/>
    <w:rsid w:val="00B0338E"/>
    <w:rsid w:val="00B079C0"/>
    <w:rsid w:val="00B1008B"/>
    <w:rsid w:val="00B339A1"/>
    <w:rsid w:val="00B42FF4"/>
    <w:rsid w:val="00B564BE"/>
    <w:rsid w:val="00B56C32"/>
    <w:rsid w:val="00B579D0"/>
    <w:rsid w:val="00B77FB7"/>
    <w:rsid w:val="00B86F92"/>
    <w:rsid w:val="00B92AC4"/>
    <w:rsid w:val="00B97213"/>
    <w:rsid w:val="00BA2C11"/>
    <w:rsid w:val="00BA45AA"/>
    <w:rsid w:val="00BB1A5E"/>
    <w:rsid w:val="00BB69AF"/>
    <w:rsid w:val="00BC4076"/>
    <w:rsid w:val="00BD0C26"/>
    <w:rsid w:val="00BE20E6"/>
    <w:rsid w:val="00BE3D4C"/>
    <w:rsid w:val="00BE7090"/>
    <w:rsid w:val="00BF5104"/>
    <w:rsid w:val="00C00D7F"/>
    <w:rsid w:val="00C340E0"/>
    <w:rsid w:val="00C34A4A"/>
    <w:rsid w:val="00C44711"/>
    <w:rsid w:val="00C65127"/>
    <w:rsid w:val="00C87D34"/>
    <w:rsid w:val="00CA438B"/>
    <w:rsid w:val="00CA673B"/>
    <w:rsid w:val="00CA7006"/>
    <w:rsid w:val="00CB1224"/>
    <w:rsid w:val="00CB2DD5"/>
    <w:rsid w:val="00CB381B"/>
    <w:rsid w:val="00CC2A51"/>
    <w:rsid w:val="00CC3D23"/>
    <w:rsid w:val="00CC6F1F"/>
    <w:rsid w:val="00CD3D0A"/>
    <w:rsid w:val="00CE44D1"/>
    <w:rsid w:val="00CE7E35"/>
    <w:rsid w:val="00CF00D8"/>
    <w:rsid w:val="00CF2F0E"/>
    <w:rsid w:val="00CF471D"/>
    <w:rsid w:val="00CF54D4"/>
    <w:rsid w:val="00D0133B"/>
    <w:rsid w:val="00D106DF"/>
    <w:rsid w:val="00D54460"/>
    <w:rsid w:val="00D60FEF"/>
    <w:rsid w:val="00D651DE"/>
    <w:rsid w:val="00D6697E"/>
    <w:rsid w:val="00D66A95"/>
    <w:rsid w:val="00D71D20"/>
    <w:rsid w:val="00D804F4"/>
    <w:rsid w:val="00D8702C"/>
    <w:rsid w:val="00D93633"/>
    <w:rsid w:val="00D9499B"/>
    <w:rsid w:val="00D973B2"/>
    <w:rsid w:val="00DA126A"/>
    <w:rsid w:val="00DB49C4"/>
    <w:rsid w:val="00DC5792"/>
    <w:rsid w:val="00DE3080"/>
    <w:rsid w:val="00DE5520"/>
    <w:rsid w:val="00E540BC"/>
    <w:rsid w:val="00E5615C"/>
    <w:rsid w:val="00E6263D"/>
    <w:rsid w:val="00E97D54"/>
    <w:rsid w:val="00EA15DE"/>
    <w:rsid w:val="00EB5DF6"/>
    <w:rsid w:val="00EB7E3A"/>
    <w:rsid w:val="00EC1874"/>
    <w:rsid w:val="00EC4B02"/>
    <w:rsid w:val="00EF2ABB"/>
    <w:rsid w:val="00EF6B60"/>
    <w:rsid w:val="00EF74D4"/>
    <w:rsid w:val="00F148BC"/>
    <w:rsid w:val="00F1702B"/>
    <w:rsid w:val="00F44BA8"/>
    <w:rsid w:val="00F46F32"/>
    <w:rsid w:val="00F518C8"/>
    <w:rsid w:val="00F54388"/>
    <w:rsid w:val="00F57787"/>
    <w:rsid w:val="00F61282"/>
    <w:rsid w:val="00F77074"/>
    <w:rsid w:val="00F83552"/>
    <w:rsid w:val="00F865C7"/>
    <w:rsid w:val="00FB18F9"/>
    <w:rsid w:val="00FB2AAE"/>
    <w:rsid w:val="00FC2959"/>
    <w:rsid w:val="00FC3846"/>
    <w:rsid w:val="00FC7830"/>
    <w:rsid w:val="00FD0733"/>
    <w:rsid w:val="00FD4A8D"/>
    <w:rsid w:val="00FE5286"/>
    <w:rsid w:val="00F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138"/>
    <w:rPr>
      <w:sz w:val="24"/>
      <w:szCs w:val="24"/>
    </w:rPr>
  </w:style>
  <w:style w:type="paragraph" w:styleId="1">
    <w:name w:val="heading 1"/>
    <w:basedOn w:val="a"/>
    <w:next w:val="a"/>
    <w:qFormat/>
    <w:rsid w:val="00830138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830138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830138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830138"/>
    <w:pPr>
      <w:keepNext/>
      <w:tabs>
        <w:tab w:val="left" w:pos="0"/>
      </w:tabs>
      <w:ind w:firstLine="720"/>
      <w:jc w:val="right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30138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830138"/>
    <w:pPr>
      <w:keepNext/>
      <w:jc w:val="both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30138"/>
    <w:pPr>
      <w:keepNext/>
      <w:jc w:val="center"/>
      <w:outlineLvl w:val="6"/>
    </w:pPr>
    <w:rPr>
      <w:sz w:val="36"/>
      <w:lang w:val="uk-UA"/>
    </w:rPr>
  </w:style>
  <w:style w:type="paragraph" w:styleId="9">
    <w:name w:val="heading 9"/>
    <w:basedOn w:val="a"/>
    <w:next w:val="a"/>
    <w:qFormat/>
    <w:rsid w:val="00830138"/>
    <w:pPr>
      <w:keepNext/>
      <w:tabs>
        <w:tab w:val="left" w:pos="6435"/>
      </w:tabs>
      <w:ind w:firstLine="708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0138"/>
    <w:pPr>
      <w:ind w:firstLine="720"/>
      <w:jc w:val="both"/>
    </w:pPr>
    <w:rPr>
      <w:sz w:val="28"/>
      <w:lang w:val="uk-UA"/>
    </w:rPr>
  </w:style>
  <w:style w:type="paragraph" w:styleId="20">
    <w:name w:val="Body Text Indent 2"/>
    <w:basedOn w:val="a"/>
    <w:rsid w:val="00830138"/>
    <w:pPr>
      <w:ind w:firstLine="709"/>
      <w:jc w:val="both"/>
    </w:pPr>
    <w:rPr>
      <w:lang w:val="uk-UA"/>
    </w:rPr>
  </w:style>
  <w:style w:type="paragraph" w:styleId="30">
    <w:name w:val="Body Text Indent 3"/>
    <w:basedOn w:val="a"/>
    <w:rsid w:val="00830138"/>
    <w:pPr>
      <w:tabs>
        <w:tab w:val="num" w:pos="0"/>
      </w:tabs>
      <w:ind w:firstLine="360"/>
      <w:jc w:val="both"/>
    </w:pPr>
    <w:rPr>
      <w:sz w:val="28"/>
      <w:lang w:val="uk-UA"/>
    </w:rPr>
  </w:style>
  <w:style w:type="paragraph" w:styleId="a4">
    <w:name w:val="Body Text"/>
    <w:basedOn w:val="a"/>
    <w:rsid w:val="00830138"/>
    <w:pPr>
      <w:jc w:val="both"/>
    </w:pPr>
    <w:rPr>
      <w:sz w:val="28"/>
      <w:lang w:val="uk-UA"/>
    </w:rPr>
  </w:style>
  <w:style w:type="paragraph" w:styleId="31">
    <w:name w:val="Body Text 3"/>
    <w:basedOn w:val="a"/>
    <w:rsid w:val="00830138"/>
    <w:pPr>
      <w:jc w:val="both"/>
    </w:pPr>
    <w:rPr>
      <w:sz w:val="28"/>
      <w:lang w:val="uk-UA"/>
    </w:rPr>
  </w:style>
  <w:style w:type="paragraph" w:styleId="21">
    <w:name w:val="Body Text 2"/>
    <w:basedOn w:val="a"/>
    <w:rsid w:val="00830138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semiHidden/>
    <w:rsid w:val="0057767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B2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561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5615C"/>
    <w:rPr>
      <w:sz w:val="24"/>
      <w:szCs w:val="24"/>
    </w:rPr>
  </w:style>
  <w:style w:type="paragraph" w:styleId="a9">
    <w:name w:val="footer"/>
    <w:basedOn w:val="a"/>
    <w:link w:val="aa"/>
    <w:rsid w:val="00E561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5615C"/>
    <w:rPr>
      <w:sz w:val="24"/>
      <w:szCs w:val="24"/>
    </w:rPr>
  </w:style>
  <w:style w:type="character" w:styleId="ab">
    <w:name w:val="Hyperlink"/>
    <w:basedOn w:val="a0"/>
    <w:rsid w:val="00E5615C"/>
    <w:rPr>
      <w:color w:val="0000FF"/>
      <w:u w:val="single"/>
    </w:rPr>
  </w:style>
  <w:style w:type="character" w:styleId="ac">
    <w:name w:val="Strong"/>
    <w:basedOn w:val="a0"/>
    <w:uiPriority w:val="22"/>
    <w:qFormat/>
    <w:rsid w:val="007E4C53"/>
    <w:rPr>
      <w:b/>
      <w:bCs/>
    </w:rPr>
  </w:style>
  <w:style w:type="paragraph" w:styleId="ad">
    <w:name w:val="List Paragraph"/>
    <w:basedOn w:val="a"/>
    <w:uiPriority w:val="34"/>
    <w:qFormat/>
    <w:rsid w:val="006A2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8A8D-0B2E-4FD8-B9EF-CF6F22DA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2792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mailto:neadm@ne.cg.ukrtel.net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2016-12-01T12:26:00Z</cp:lastPrinted>
  <dcterms:created xsi:type="dcterms:W3CDTF">2016-11-28T07:10:00Z</dcterms:created>
  <dcterms:modified xsi:type="dcterms:W3CDTF">2016-12-09T13:42:00Z</dcterms:modified>
</cp:coreProperties>
</file>